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C" w14:textId="77777777" w:rsidR="002830E6" w:rsidRDefault="002830E6"/>
    <w:p w14:paraId="0000000D" w14:textId="77777777" w:rsidR="002830E6" w:rsidRDefault="00363EC8">
      <w:r>
        <w:t>________________</w:t>
      </w:r>
      <w:r>
        <w:t>_________________________________________________________</w:t>
      </w:r>
    </w:p>
    <w:p w14:paraId="0000000E" w14:textId="77777777" w:rsidR="002830E6" w:rsidRDefault="002830E6"/>
    <w:p w14:paraId="0000000F" w14:textId="77777777" w:rsidR="002830E6" w:rsidRDefault="00363EC8">
      <w:pPr>
        <w:rPr>
          <w:b/>
        </w:rPr>
      </w:pPr>
      <w:r>
        <w:t xml:space="preserve">Páginas de Cursos: </w:t>
      </w:r>
      <w:r>
        <w:br/>
      </w:r>
      <w:r>
        <w:br/>
      </w:r>
      <w:r>
        <w:rPr>
          <w:b/>
        </w:rPr>
        <w:t xml:space="preserve">Reabilitação Funcional do Ombro - Turma São Paulo (link imagem </w:t>
      </w:r>
      <w:hyperlink r:id="rId4">
        <w:r>
          <w:rPr>
            <w:b/>
            <w:color w:val="1155CC"/>
            <w:u w:val="single"/>
          </w:rPr>
          <w:t>https://dri</w:t>
        </w:r>
        <w:r>
          <w:rPr>
            <w:b/>
            <w:color w:val="1155CC"/>
            <w:u w:val="single"/>
          </w:rPr>
          <w:t>ve.google.com/file/d/1DLXXLXDVNtQp9eS92t5r5ILLm7ghuFDa/view?usp=sharing</w:t>
        </w:r>
      </w:hyperlink>
      <w:r>
        <w:rPr>
          <w:b/>
        </w:rPr>
        <w:t xml:space="preserve"> )</w:t>
      </w:r>
    </w:p>
    <w:p w14:paraId="00000010" w14:textId="77777777" w:rsidR="002830E6" w:rsidRDefault="002830E6">
      <w:pPr>
        <w:rPr>
          <w:b/>
        </w:rPr>
      </w:pPr>
    </w:p>
    <w:p w14:paraId="00000011" w14:textId="77777777" w:rsidR="002830E6" w:rsidRDefault="00363EC8">
      <w:pPr>
        <w:rPr>
          <w:b/>
        </w:rPr>
      </w:pPr>
      <w:r>
        <w:rPr>
          <w:b/>
        </w:rPr>
        <w:t xml:space="preserve">30 e 31 de julho de 2022 </w:t>
      </w:r>
    </w:p>
    <w:p w14:paraId="00000012" w14:textId="77777777" w:rsidR="002830E6" w:rsidRDefault="00363EC8">
      <w:pPr>
        <w:rPr>
          <w:b/>
        </w:rPr>
      </w:pPr>
      <w:r>
        <w:rPr>
          <w:b/>
        </w:rPr>
        <w:t xml:space="preserve">Local: Instituto </w:t>
      </w:r>
      <w:proofErr w:type="spellStart"/>
      <w:r>
        <w:rPr>
          <w:b/>
        </w:rPr>
        <w:t>Souchard</w:t>
      </w:r>
      <w:proofErr w:type="spellEnd"/>
      <w:r>
        <w:rPr>
          <w:b/>
        </w:rPr>
        <w:t xml:space="preserve">, São Paulo -SP </w:t>
      </w:r>
    </w:p>
    <w:p w14:paraId="00000013" w14:textId="77777777" w:rsidR="002830E6" w:rsidRDefault="002830E6">
      <w:pPr>
        <w:rPr>
          <w:b/>
        </w:rPr>
      </w:pPr>
    </w:p>
    <w:p w14:paraId="00000014" w14:textId="77777777" w:rsidR="002830E6" w:rsidRDefault="00363EC8">
      <w:r>
        <w:t>Conteúdo Programático:</w:t>
      </w:r>
    </w:p>
    <w:p w14:paraId="00000015" w14:textId="77777777" w:rsidR="002830E6" w:rsidRDefault="00363EC8">
      <w:pPr>
        <w:ind w:left="720"/>
      </w:pPr>
      <w:r>
        <w:t>Diagnóstico das principais disfunções do complexo do ombro;</w:t>
      </w:r>
    </w:p>
    <w:p w14:paraId="00000016" w14:textId="77777777" w:rsidR="002830E6" w:rsidRDefault="00363EC8">
      <w:pPr>
        <w:ind w:left="720"/>
      </w:pPr>
      <w:r>
        <w:t>Técnicas para ganho de mobili</w:t>
      </w:r>
      <w:r>
        <w:t>dade do complexo do ombro;</w:t>
      </w:r>
    </w:p>
    <w:p w14:paraId="00000017" w14:textId="77777777" w:rsidR="002830E6" w:rsidRDefault="00363EC8">
      <w:pPr>
        <w:ind w:left="720"/>
      </w:pPr>
      <w:r>
        <w:t>Exercícios para ganho de estabilidade e força do complexo do ombro;</w:t>
      </w:r>
    </w:p>
    <w:p w14:paraId="00000018" w14:textId="77777777" w:rsidR="002830E6" w:rsidRDefault="00363EC8">
      <w:pPr>
        <w:ind w:left="720"/>
      </w:pPr>
      <w:r>
        <w:t>Exercícios direcionados ao retorno do paciente às suas funções;</w:t>
      </w:r>
    </w:p>
    <w:p w14:paraId="00000019" w14:textId="77777777" w:rsidR="002830E6" w:rsidRDefault="00363EC8">
      <w:pPr>
        <w:ind w:left="720"/>
      </w:pPr>
      <w:r>
        <w:t>Casos clínicos de disfunções do complexo do ombro.</w:t>
      </w:r>
    </w:p>
    <w:p w14:paraId="0000001A" w14:textId="77777777" w:rsidR="002830E6" w:rsidRDefault="002830E6">
      <w:pPr>
        <w:ind w:left="720"/>
      </w:pPr>
    </w:p>
    <w:p w14:paraId="0000001B" w14:textId="77777777" w:rsidR="002830E6" w:rsidRDefault="002830E6">
      <w:pPr>
        <w:ind w:left="720"/>
      </w:pPr>
    </w:p>
    <w:p w14:paraId="0000001C" w14:textId="77777777" w:rsidR="002830E6" w:rsidRDefault="00363EC8">
      <w:r>
        <w:t>MINISTRANTE: RAMON DE OLIVEIRA SCATOLIN</w:t>
      </w:r>
    </w:p>
    <w:p w14:paraId="0000001D" w14:textId="77777777" w:rsidR="002830E6" w:rsidRDefault="00363EC8">
      <w:pPr>
        <w:ind w:left="720"/>
      </w:pPr>
      <w:r>
        <w:t>Mestre em Ciências da Saúde pela Universidade de São Paulo – USP</w:t>
      </w:r>
    </w:p>
    <w:p w14:paraId="0000001E" w14:textId="77777777" w:rsidR="002830E6" w:rsidRDefault="00363EC8">
      <w:pPr>
        <w:ind w:left="720"/>
      </w:pPr>
      <w:r>
        <w:t>Formação no Conceito PNF (Nível I, II e III)</w:t>
      </w:r>
    </w:p>
    <w:p w14:paraId="0000001F" w14:textId="77777777" w:rsidR="002830E6" w:rsidRDefault="00363EC8">
      <w:pPr>
        <w:ind w:left="720"/>
      </w:pPr>
      <w:r>
        <w:t xml:space="preserve">Formação no Conceito </w:t>
      </w:r>
      <w:proofErr w:type="spellStart"/>
      <w:r>
        <w:t>Mulligan</w:t>
      </w:r>
      <w:proofErr w:type="spellEnd"/>
    </w:p>
    <w:p w14:paraId="00000020" w14:textId="77777777" w:rsidR="002830E6" w:rsidRDefault="00363EC8">
      <w:pPr>
        <w:ind w:left="720"/>
      </w:pPr>
      <w:r>
        <w:t xml:space="preserve">Formação no Método </w:t>
      </w:r>
      <w:proofErr w:type="spellStart"/>
      <w:r>
        <w:t>Maitland</w:t>
      </w:r>
      <w:proofErr w:type="spellEnd"/>
      <w:r>
        <w:t xml:space="preserve"> (MDT)</w:t>
      </w:r>
    </w:p>
    <w:p w14:paraId="00000021" w14:textId="77777777" w:rsidR="002830E6" w:rsidRDefault="00363EC8">
      <w:pPr>
        <w:ind w:left="720"/>
      </w:pPr>
      <w:r>
        <w:t>Proprietário e diretor clínico da FIRST Fisioterapia Especializada</w:t>
      </w:r>
    </w:p>
    <w:p w14:paraId="00000022" w14:textId="77777777" w:rsidR="002830E6" w:rsidRDefault="00363EC8">
      <w:pPr>
        <w:ind w:left="720"/>
      </w:pPr>
      <w:r>
        <w:t xml:space="preserve">Professor de </w:t>
      </w:r>
      <w:proofErr w:type="gramStart"/>
      <w:r>
        <w:t>pó</w:t>
      </w:r>
      <w:r>
        <w:t>s graduação</w:t>
      </w:r>
      <w:proofErr w:type="gramEnd"/>
      <w:r>
        <w:t xml:space="preserve"> em diversas instituições </w:t>
      </w:r>
    </w:p>
    <w:p w14:paraId="00000023" w14:textId="77777777" w:rsidR="002830E6" w:rsidRDefault="00363EC8">
      <w:pPr>
        <w:ind w:left="720"/>
      </w:pPr>
      <w:r>
        <w:t>Mais de 70 turmas do curso de Reabilitação Funcional do Ombro</w:t>
      </w:r>
    </w:p>
    <w:p w14:paraId="00000024" w14:textId="77777777" w:rsidR="002830E6" w:rsidRDefault="002830E6">
      <w:pPr>
        <w:ind w:left="720"/>
      </w:pPr>
    </w:p>
    <w:p w14:paraId="00000025" w14:textId="77777777" w:rsidR="002830E6" w:rsidRDefault="00363EC8">
      <w:r>
        <w:t xml:space="preserve">Breve descrição </w:t>
      </w:r>
      <w:r>
        <w:br/>
      </w:r>
      <w:r>
        <w:tab/>
        <w:t>As disfunções do ombro estão entre as três maiores causas de procura por fisioterapia, e o mais comum é ver Fisioterapeutas presos a conc</w:t>
      </w:r>
      <w:r>
        <w:t>eitos ultrapassados. O resultado são pacientes insatisfeitos com a não resolução ou até mesmo piora de suas dores.</w:t>
      </w:r>
    </w:p>
    <w:p w14:paraId="00000026" w14:textId="77777777" w:rsidR="002830E6" w:rsidRDefault="002830E6"/>
    <w:p w14:paraId="00000027" w14:textId="77777777" w:rsidR="002830E6" w:rsidRDefault="00363EC8">
      <w:pPr>
        <w:ind w:firstLine="720"/>
      </w:pPr>
      <w:r>
        <w:t>A missão da Formação em Reabilitação Funcional do Ombro é capacitar o Fisioterapeuta a utilizar os conceitos e técnicas mais atuais e embasa</w:t>
      </w:r>
      <w:r>
        <w:t>dos cientificamente no tratamento de seus pacientes, levando em conta sua função para que ele atinja seu objetivo: voltar a fazer o que ama sem sentir dor!</w:t>
      </w:r>
    </w:p>
    <w:p w14:paraId="00000028" w14:textId="77777777" w:rsidR="002830E6" w:rsidRDefault="002830E6"/>
    <w:p w14:paraId="00000029" w14:textId="77777777" w:rsidR="002830E6" w:rsidRDefault="00363EC8">
      <w:pPr>
        <w:ind w:firstLine="720"/>
      </w:pPr>
      <w:r>
        <w:t xml:space="preserve">Para isso, o </w:t>
      </w:r>
      <w:proofErr w:type="spellStart"/>
      <w:r>
        <w:t>Prof</w:t>
      </w:r>
      <w:proofErr w:type="spellEnd"/>
      <w:r>
        <w:t xml:space="preserve"> Ramon Scatolin traz as evidências mais recentes para um diagnóstico acurado e um </w:t>
      </w:r>
      <w:r>
        <w:t>tratamento eficiente, transmitindo aos alunos mais de 30 exercícios práticos progressivos, mais de 20 técnicas de terapia manual, além de uma Revisão da literatura e atualização das evidências.</w:t>
      </w:r>
    </w:p>
    <w:p w14:paraId="0000002A" w14:textId="77777777" w:rsidR="002830E6" w:rsidRDefault="002830E6"/>
    <w:p w14:paraId="0000002B" w14:textId="77777777" w:rsidR="002830E6" w:rsidRDefault="00363EC8">
      <w:pPr>
        <w:ind w:firstLine="720"/>
      </w:pPr>
      <w:r>
        <w:t>É conteúdo para colocar em prática na segunda-feira e entrega</w:t>
      </w:r>
      <w:r>
        <w:t xml:space="preserve">r seu melhor para a melhora verdadeira do seu paciente! </w:t>
      </w:r>
    </w:p>
    <w:p w14:paraId="00000091" w14:textId="77777777" w:rsidR="002830E6" w:rsidRDefault="002830E6"/>
    <w:sectPr w:rsidR="002830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E6"/>
    <w:rsid w:val="002830E6"/>
    <w:rsid w:val="003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E46C"/>
  <w15:docId w15:val="{912E4FAB-297F-40AA-A983-CE9E3AF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LXXLXDVNtQp9eS92t5r5ILLm7ghuFD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Scatolin</cp:lastModifiedBy>
  <cp:revision>2</cp:revision>
  <dcterms:created xsi:type="dcterms:W3CDTF">2022-03-03T19:10:00Z</dcterms:created>
  <dcterms:modified xsi:type="dcterms:W3CDTF">2022-03-03T19:10:00Z</dcterms:modified>
</cp:coreProperties>
</file>